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11" w:type="dxa"/>
        <w:tblInd w:w="-421" w:type="dxa"/>
        <w:tblLook w:val="04A0" w:firstRow="1" w:lastRow="0" w:firstColumn="1" w:lastColumn="0" w:noHBand="0" w:noVBand="1"/>
      </w:tblPr>
      <w:tblGrid>
        <w:gridCol w:w="670"/>
        <w:gridCol w:w="657"/>
        <w:gridCol w:w="3772"/>
        <w:gridCol w:w="2534"/>
        <w:gridCol w:w="2847"/>
        <w:gridCol w:w="1656"/>
        <w:gridCol w:w="2875"/>
      </w:tblGrid>
      <w:tr w:rsidR="005412F7" w:rsidRPr="005412F7" w:rsidTr="005412F7">
        <w:trPr>
          <w:trHeight w:val="375"/>
        </w:trPr>
        <w:tc>
          <w:tcPr>
            <w:tcW w:w="15011" w:type="dxa"/>
            <w:gridSpan w:val="7"/>
            <w:tcBorders>
              <w:top w:val="nil"/>
              <w:left w:val="nil"/>
              <w:bottom w:val="nil"/>
              <w:right w:val="nil"/>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8"/>
                <w:szCs w:val="28"/>
                <w:lang w:eastAsia="vi-VN"/>
              </w:rPr>
            </w:pPr>
            <w:r w:rsidRPr="005412F7">
              <w:rPr>
                <w:rFonts w:ascii="Times New Roman" w:eastAsia="Times New Roman" w:hAnsi="Times New Roman" w:cs="Times New Roman"/>
                <w:b/>
                <w:bCs/>
                <w:color w:val="000000"/>
                <w:sz w:val="28"/>
                <w:szCs w:val="28"/>
                <w:lang w:eastAsia="vi-VN"/>
              </w:rPr>
              <w:t>DANH SÁCH CÔNG TRÌNH NGHIÊN CỨU KHOA HỌC SINH VIÊN</w:t>
            </w:r>
          </w:p>
        </w:tc>
      </w:tr>
      <w:tr w:rsidR="005412F7" w:rsidRPr="005412F7" w:rsidTr="005412F7">
        <w:trPr>
          <w:trHeight w:val="375"/>
        </w:trPr>
        <w:tc>
          <w:tcPr>
            <w:tcW w:w="15011" w:type="dxa"/>
            <w:gridSpan w:val="7"/>
            <w:tcBorders>
              <w:top w:val="nil"/>
              <w:left w:val="nil"/>
              <w:bottom w:val="nil"/>
              <w:right w:val="nil"/>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8"/>
                <w:szCs w:val="28"/>
                <w:lang w:eastAsia="vi-VN"/>
              </w:rPr>
            </w:pPr>
            <w:r w:rsidRPr="005412F7">
              <w:rPr>
                <w:rFonts w:ascii="Times New Roman" w:eastAsia="Times New Roman" w:hAnsi="Times New Roman" w:cs="Times New Roman"/>
                <w:b/>
                <w:bCs/>
                <w:color w:val="000000"/>
                <w:sz w:val="28"/>
                <w:szCs w:val="28"/>
                <w:lang w:eastAsia="vi-VN"/>
              </w:rPr>
              <w:t>ĐẠT GIẢI THƯỞNG "NHÀ KINH TẾ TRẺ UEH" NĂM 2019</w:t>
            </w:r>
          </w:p>
        </w:tc>
      </w:tr>
      <w:tr w:rsidR="005412F7" w:rsidRPr="005412F7" w:rsidTr="005412F7">
        <w:trPr>
          <w:trHeight w:val="300"/>
        </w:trPr>
        <w:tc>
          <w:tcPr>
            <w:tcW w:w="15011" w:type="dxa"/>
            <w:gridSpan w:val="7"/>
            <w:tcBorders>
              <w:top w:val="nil"/>
              <w:left w:val="nil"/>
              <w:bottom w:val="nil"/>
              <w:right w:val="nil"/>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i/>
                <w:iCs/>
                <w:color w:val="000000"/>
                <w:lang w:eastAsia="vi-VN"/>
              </w:rPr>
            </w:pPr>
            <w:r w:rsidRPr="005412F7">
              <w:rPr>
                <w:rFonts w:ascii="Times New Roman" w:eastAsia="Times New Roman" w:hAnsi="Times New Roman" w:cs="Times New Roman"/>
                <w:i/>
                <w:iCs/>
                <w:color w:val="000000"/>
                <w:lang w:eastAsia="vi-VN"/>
              </w:rPr>
              <w:t>(Kèm theo Quyết định số                /QĐ-ĐHKT-QLKH ngày 22 tháng 4 năm 2019</w:t>
            </w:r>
          </w:p>
        </w:tc>
      </w:tr>
      <w:tr w:rsidR="005412F7" w:rsidRPr="005412F7" w:rsidTr="005412F7">
        <w:trPr>
          <w:trHeight w:val="300"/>
        </w:trPr>
        <w:tc>
          <w:tcPr>
            <w:tcW w:w="15011" w:type="dxa"/>
            <w:gridSpan w:val="7"/>
            <w:tcBorders>
              <w:top w:val="nil"/>
              <w:left w:val="nil"/>
              <w:bottom w:val="nil"/>
              <w:right w:val="nil"/>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i/>
                <w:iCs/>
                <w:color w:val="000000"/>
                <w:lang w:eastAsia="vi-VN"/>
              </w:rPr>
            </w:pPr>
            <w:r w:rsidRPr="005412F7">
              <w:rPr>
                <w:rFonts w:ascii="Times New Roman" w:eastAsia="Times New Roman" w:hAnsi="Times New Roman" w:cs="Times New Roman"/>
                <w:i/>
                <w:iCs/>
                <w:color w:val="000000"/>
                <w:lang w:eastAsia="vi-VN"/>
              </w:rPr>
              <w:t>của Hiệu trưởng Trường Đại học Kinh tế TP. Hồ Chí Minh)</w:t>
            </w:r>
          </w:p>
        </w:tc>
      </w:tr>
      <w:tr w:rsidR="005412F7" w:rsidRPr="005412F7" w:rsidTr="005412F7">
        <w:trPr>
          <w:trHeight w:val="300"/>
        </w:trPr>
        <w:tc>
          <w:tcPr>
            <w:tcW w:w="670" w:type="dxa"/>
            <w:tcBorders>
              <w:top w:val="nil"/>
              <w:left w:val="nil"/>
              <w:bottom w:val="nil"/>
              <w:right w:val="nil"/>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i/>
                <w:iCs/>
                <w:color w:val="000000"/>
                <w:lang w:eastAsia="vi-VN"/>
              </w:rPr>
            </w:pPr>
          </w:p>
        </w:tc>
        <w:tc>
          <w:tcPr>
            <w:tcW w:w="657" w:type="dxa"/>
            <w:tcBorders>
              <w:top w:val="nil"/>
              <w:left w:val="nil"/>
              <w:bottom w:val="nil"/>
              <w:right w:val="nil"/>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sz w:val="20"/>
                <w:szCs w:val="20"/>
                <w:lang w:eastAsia="vi-VN"/>
              </w:rPr>
            </w:pPr>
          </w:p>
        </w:tc>
        <w:tc>
          <w:tcPr>
            <w:tcW w:w="3772" w:type="dxa"/>
            <w:tcBorders>
              <w:top w:val="nil"/>
              <w:left w:val="nil"/>
              <w:bottom w:val="nil"/>
              <w:right w:val="nil"/>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sz w:val="20"/>
                <w:szCs w:val="20"/>
                <w:lang w:eastAsia="vi-VN"/>
              </w:rPr>
            </w:pPr>
          </w:p>
        </w:tc>
        <w:tc>
          <w:tcPr>
            <w:tcW w:w="2534" w:type="dxa"/>
            <w:tcBorders>
              <w:top w:val="nil"/>
              <w:left w:val="nil"/>
              <w:bottom w:val="nil"/>
              <w:right w:val="nil"/>
            </w:tcBorders>
            <w:shd w:val="clear" w:color="auto" w:fill="auto"/>
            <w:noWrap/>
            <w:vAlign w:val="center"/>
            <w:hideMark/>
          </w:tcPr>
          <w:p w:rsidR="005412F7" w:rsidRPr="005412F7" w:rsidRDefault="005412F7" w:rsidP="005412F7">
            <w:pPr>
              <w:spacing w:after="0" w:line="240" w:lineRule="auto"/>
              <w:rPr>
                <w:rFonts w:ascii="Times New Roman" w:eastAsia="Times New Roman" w:hAnsi="Times New Roman" w:cs="Times New Roman"/>
                <w:sz w:val="20"/>
                <w:szCs w:val="20"/>
                <w:lang w:eastAsia="vi-VN"/>
              </w:rPr>
            </w:pPr>
          </w:p>
        </w:tc>
        <w:tc>
          <w:tcPr>
            <w:tcW w:w="2847" w:type="dxa"/>
            <w:tcBorders>
              <w:top w:val="nil"/>
              <w:left w:val="nil"/>
              <w:bottom w:val="nil"/>
              <w:right w:val="nil"/>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sz w:val="20"/>
                <w:szCs w:val="20"/>
                <w:lang w:eastAsia="vi-VN"/>
              </w:rPr>
            </w:pPr>
          </w:p>
        </w:tc>
        <w:tc>
          <w:tcPr>
            <w:tcW w:w="1656" w:type="dxa"/>
            <w:tcBorders>
              <w:top w:val="nil"/>
              <w:left w:val="nil"/>
              <w:bottom w:val="nil"/>
              <w:right w:val="nil"/>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sz w:val="20"/>
                <w:szCs w:val="20"/>
                <w:lang w:eastAsia="vi-VN"/>
              </w:rPr>
            </w:pPr>
          </w:p>
        </w:tc>
        <w:tc>
          <w:tcPr>
            <w:tcW w:w="2875" w:type="dxa"/>
            <w:tcBorders>
              <w:top w:val="nil"/>
              <w:left w:val="nil"/>
              <w:bottom w:val="nil"/>
              <w:right w:val="nil"/>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sz w:val="20"/>
                <w:szCs w:val="20"/>
                <w:lang w:eastAsia="vi-VN"/>
              </w:rPr>
            </w:pPr>
          </w:p>
        </w:tc>
      </w:tr>
      <w:tr w:rsidR="005412F7" w:rsidRPr="005412F7" w:rsidTr="005412F7">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STT</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Giải</w:t>
            </w:r>
          </w:p>
        </w:tc>
        <w:tc>
          <w:tcPr>
            <w:tcW w:w="3772" w:type="dxa"/>
            <w:tcBorders>
              <w:top w:val="single" w:sz="4" w:space="0" w:color="auto"/>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Tên công trình NCKH</w:t>
            </w:r>
          </w:p>
        </w:tc>
        <w:tc>
          <w:tcPr>
            <w:tcW w:w="2534" w:type="dxa"/>
            <w:tcBorders>
              <w:top w:val="single" w:sz="4" w:space="0" w:color="auto"/>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Giảng viên hướng dẫn</w:t>
            </w:r>
          </w:p>
        </w:tc>
        <w:tc>
          <w:tcPr>
            <w:tcW w:w="2847" w:type="dxa"/>
            <w:tcBorders>
              <w:top w:val="single" w:sz="4" w:space="0" w:color="auto"/>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Họ và tên tác giả</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MSSV</w:t>
            </w:r>
          </w:p>
        </w:tc>
        <w:tc>
          <w:tcPr>
            <w:tcW w:w="2875" w:type="dxa"/>
            <w:tcBorders>
              <w:top w:val="single" w:sz="4" w:space="0" w:color="auto"/>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Khoa/Viện đào tạo</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1</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CÁC YẾU TỐ ẢNH HƯỞNG ĐẾN DỰ ĐỊNH MUA SẢN PHẨM XANH CỦA NGƯỜI TIÊU DÙNG TẠI TPHCM</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Cao Quốc Việt</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Hồ Võ Minh Nhân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31161024563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Cẩm Châu</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31161025131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Nguyễn Uyên Phương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31161025691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Hoàng Vũ Thắng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31161023220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Lưu Thị Minh Trang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31161020495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2</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SỰ GIÁM SÁT CỦA CHA MẸ: MỐI LIÊN HỆ VỚI NHỮNG RỦI RO CỦA TRẺ NHỎ TRONG GIAI ĐOẠN TUỔI VỊ THÀNH NIÊN</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Võ Tất Thắng</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Đặng Quốc C</w:t>
            </w:r>
            <w:r w:rsidRPr="005412F7">
              <w:rPr>
                <w:rFonts w:ascii="Times New Roman" w:eastAsia="Times New Roman" w:hAnsi="Times New Roman" w:cs="Times New Roman"/>
                <w:b/>
                <w:bCs/>
                <w:color w:val="000000"/>
                <w:sz w:val="24"/>
                <w:szCs w:val="24"/>
                <w:lang w:eastAsia="vi-VN"/>
              </w:rPr>
              <w:t>ường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31151020424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15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THỰC TRẠNG VÀ ĐỀ XUẤT GIẢI PHÁP NỘI ĐỊA HÓA SẢN XUẤT THAY THẾ NHẬP KHẨU NGUYÊN VẬT LIỆU “THÂN NHỰA ABS D117” CHO SẢN PHẨM ĐÈN LED BULB 09-30W CỦA CÔNG TY CỔ PHẦN BÓNG ĐÈN ĐIỆN QUANG</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Ngô Thị Hải Xuân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Trần Minh Kim Tùng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31151022547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4</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ẢNH HƯỞNG CỦA CÁC VIDEO ĐÁNH GIÁ ĐIỆN THOẠI THÔNG MINH TRÊN YOUTUBE ĐẾN SỰ TIẾP NHẬN THÔNG TIN CỦA SINH VIÊN ĐẠI HỌC KINH TẾ TP.HCM</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Nguyễn Thanh Minh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Võ Nguyễn Cao Duy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31161025367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Vũ Như 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31161023829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Cao Yến Linh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31161022733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Trịnh Phi Long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31161023005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Ngô Nhật Quang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31161021360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15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5</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MÔ HÌNH HÓA THANG ĐO ĐÁNH GIÁ SỰ HÀI LÒNG CỦA KHÁCH HÀNG: TRƯỜNG HỢP THỰC TIỄN ĐỐI VỚI DỊCH VỤ XUẤT KHẨU HÀNG LẺ BẰNG ĐƯỜNG BIỂN (LCL) TẠI CÔNG TY CỔ PHẦN THÁI MINH</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Hoàng Ngọc Như Ý</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Thị Hoàng Duyên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31151022646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6</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GIAN LẬN VÀ KIỂM SOÁT GIAN LẬN TRONG CHU TRÌNH TIỀN LƯƠNG - NGHIÊN CỨU TẠI CÔNG TY POWERBOWL</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Phạm Thị Ngọc Bích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Lê Thị Lan Tiên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31161021345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Thị Ngọc 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31161026173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Phan Hoài Linh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31161026672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Cẩm Tú</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31161021973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6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7</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NHỮNG NHÂN TỐ ẢNH HƯỞNG ĐẾN SỰ KHÔNG HÀI LÒNG VỀ NGOẠI HÌNH, SỰ XẤU HỔ VỀ NGOẠI HÌNH VÀ SỰ CHÚ TÂM ĐẾN NGOẠI HÌNH CỦA SINH VIÊN NỮ Ở THÀNH PHỐ HỒ CHÍ MINH</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Nguyễn Thanh Minh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Huỳnh Gia Hân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31161021152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60"/>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Diệu Bình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31161020223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60"/>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Thị Minh Nguyệt</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31161026131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450"/>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Võ Trần Vy Thảo</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31161025866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420"/>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Võ Thị Tú Uyên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31161026319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8</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NHỮNG YẾU TỐ ẢNH HƯỞNG ĐẾN Ý ĐỊNH MUA SẮM QUẦN ÁO TRÊN CÁC TRANG THƯƠNG MẠI ĐIỆN TỬ TẠI TP. HỒ CHÍ MINH.</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Phan Quốc Tấn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Võ Đức Nhân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31161021543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Lương Thị Thảo Na</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31161025613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Phương Nguyên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31161022873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Ngọc Bích Nhi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31161020243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Tường Vi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31161024032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9</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 xml:space="preserve">THE INFLUENCE OF ORGANIZATIONAL CULTURE ON THE EMPLOYEE’S </w:t>
            </w:r>
            <w:r w:rsidRPr="005412F7">
              <w:rPr>
                <w:rFonts w:ascii="Times New Roman" w:eastAsia="Times New Roman" w:hAnsi="Times New Roman" w:cs="Times New Roman"/>
                <w:sz w:val="24"/>
                <w:szCs w:val="24"/>
                <w:lang w:eastAsia="vi-VN"/>
              </w:rPr>
              <w:lastRenderedPageBreak/>
              <w:t>PERFORMANCE IN MNCS IN HO CHI MINH CITY</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lastRenderedPageBreak/>
              <w:t>Phan Quốc Tấn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Lâm Vinh Vy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31161025115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Đào Kim Dung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31161025363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Ngô Anh Đức</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31161024160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Yến Nhi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31161025209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Ngọc Thiện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31161025137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10</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NGHIÊN CỨU ẢNH HƯỞNG CỦA HIỆP ĐỊNH ĐỐI TÁC TOÀN DIỆN VÀ TIẾN BỘ XUYÊN THÁI BÌNH DƯƠNG - CPTPP ĐỐI VỚI XUẤT KHẨU THỦY SẢN CỦA VIỆT NAM. ĐỀ XUẤT MỘT SỐ HÀM Ý CHÍNH SÁCH.</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Võ Thanh Thu</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Ngô Thị Hồng Duyên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31151021136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Minh Châu</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31151021101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Bích Hảo</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31151020938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Ngọc Huyền My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31151020966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Bùi Nguyễn Thanh Thủy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31151021005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11</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FACTORS AFFECT THE STUDENT INTENTION TO USE ZALOPAY PAYMENT SERVICE IN VIETNAM</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Hoàng Thu Hằng</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Trần Thế 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31161020130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Phạm Châu Ngọc 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31161024652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Lương Đỗ Minh Tâm</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31161024733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Đỗ Nguyễn Hảo Vy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31161023025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Phạm Ngọc Hân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31161021580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7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12</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tcBorders>
              <w:top w:val="nil"/>
              <w:left w:val="nil"/>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TÀI SẢN TRÍ TUỆ VÀ GIÁ TRỊ THỊ TRƯỜNG CỦA DOANH NGHIỆP: NGHIÊN CỨU THỰC NGHIỆM TẠI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Hay Sinh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Hoàng Duy T</w:t>
            </w:r>
            <w:r w:rsidRPr="005412F7">
              <w:rPr>
                <w:rFonts w:ascii="Times New Roman" w:eastAsia="Times New Roman" w:hAnsi="Times New Roman" w:cs="Times New Roman"/>
                <w:b/>
                <w:bCs/>
                <w:color w:val="000000"/>
                <w:sz w:val="24"/>
                <w:szCs w:val="24"/>
                <w:lang w:eastAsia="vi-VN"/>
              </w:rPr>
              <w:t>rường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31151020940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13</w:t>
            </w:r>
          </w:p>
        </w:tc>
        <w:tc>
          <w:tcPr>
            <w:tcW w:w="657" w:type="dxa"/>
            <w:tcBorders>
              <w:top w:val="nil"/>
              <w:left w:val="nil"/>
              <w:bottom w:val="nil"/>
              <w:right w:val="nil"/>
            </w:tcBorders>
            <w:shd w:val="clear" w:color="auto" w:fill="auto"/>
            <w:noWrap/>
            <w:vAlign w:val="bottom"/>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tcBorders>
              <w:top w:val="nil"/>
              <w:left w:val="single" w:sz="4" w:space="0" w:color="auto"/>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ẢNH HƯỞNG CỦA CÔNG CỤ TRỰC TUYẾN ĐẾN GIÁ TRỊ DOANH NGHIỆP: ÁP DỤNG CHO NGÀNH BÁN LẺ TẠI THÀNH PHỐ HỒ CHÍ MINH</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Bích Vân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Lê Thị Ngọc Hân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31151021743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14</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HỌC VẤN CỦA CHA MẸ VÀ SỨC KHỎE CỦA TRẺ - NGHIÊN CỨU THỰC NGHIỆM TẠI VIỆT NAM</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Trương Đăng Thụy</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Lê Thị Kim P</w:t>
            </w:r>
            <w:r w:rsidRPr="005412F7">
              <w:rPr>
                <w:rFonts w:ascii="Times New Roman" w:eastAsia="Times New Roman" w:hAnsi="Times New Roman" w:cs="Times New Roman"/>
                <w:b/>
                <w:bCs/>
                <w:color w:val="000000"/>
                <w:sz w:val="24"/>
                <w:szCs w:val="24"/>
                <w:lang w:eastAsia="vi-VN"/>
              </w:rPr>
              <w:t>hương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31161026706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Đỗ Hữu N</w:t>
            </w:r>
            <w:r w:rsidRPr="005412F7">
              <w:rPr>
                <w:rFonts w:ascii="Times New Roman" w:eastAsia="Times New Roman" w:hAnsi="Times New Roman" w:cs="Times New Roman"/>
                <w:color w:val="000000"/>
                <w:sz w:val="24"/>
                <w:szCs w:val="24"/>
                <w:lang w:eastAsia="vi-VN"/>
              </w:rPr>
              <w:t>hân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31161026297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Mai Thị Ngọc T</w:t>
            </w:r>
            <w:r w:rsidRPr="005412F7">
              <w:rPr>
                <w:rFonts w:ascii="Times New Roman" w:eastAsia="Times New Roman" w:hAnsi="Times New Roman" w:cs="Times New Roman"/>
                <w:color w:val="000000"/>
                <w:sz w:val="24"/>
                <w:szCs w:val="24"/>
                <w:lang w:eastAsia="vi-VN"/>
              </w:rPr>
              <w:t>hương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31161026202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Hồ Minh T</w:t>
            </w:r>
            <w:r w:rsidRPr="005412F7">
              <w:rPr>
                <w:rFonts w:ascii="Times New Roman" w:eastAsia="Times New Roman" w:hAnsi="Times New Roman" w:cs="Times New Roman"/>
                <w:color w:val="000000"/>
                <w:sz w:val="24"/>
                <w:szCs w:val="24"/>
                <w:lang w:eastAsia="vi-VN"/>
              </w:rPr>
              <w:t>rang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31161026326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15</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A</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ẢNH HƯỞNG NĂNG LỰC TÂM LÝ ĐẾN SỰ GẮN KẾT TRONG HỌC TẬP VÀ KẾT QUẢ HỌC TẬP CỦA SINH VIÊN TẠI CÁC TRƯỜNG ĐẠI HỌC TPHCM</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Phan Quốc Tấn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Thanh Vy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31161025389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Lưu Bảo Nhi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31161024371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Cẩm Hằng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31161020751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Thân Tường Vy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31161026204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Thúy Hiền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31161022043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16</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CÁC YẾU TỐ ẢNH HƯỞNG ĐẾN THÁI ĐỘ VÀ HÀNH VI MUA LẶP LẠI SẢN PHẨM TRÀ SỮA CỦA SINH VIÊN THÀNH PHỐ HỒ CHÍ MINH</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Phạm Tô Thục Hân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Trương Đình Phương Yên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31151021731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Thành Nhân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31151022700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Phạm Thị Tú Trinh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31151021747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Hồ Chánh Quy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31151022253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12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17</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TRÁCH NHIỆM XÃ HỘI VÀ GIÁ TRỊ DOANH NGHIỆP: VAI TRÒ CỦA SỞ HỮU TỔ CHỨC VÀ ẢNH HƯỞNG CỦA KHỦNG HOẢNG KINH TẾ</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Kim Đức</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Nguyễn Thị Tây T</w:t>
            </w:r>
            <w:r w:rsidRPr="005412F7">
              <w:rPr>
                <w:rFonts w:ascii="Times New Roman" w:eastAsia="Times New Roman" w:hAnsi="Times New Roman" w:cs="Times New Roman"/>
                <w:b/>
                <w:bCs/>
                <w:color w:val="000000"/>
                <w:sz w:val="24"/>
                <w:szCs w:val="24"/>
                <w:lang w:eastAsia="vi-VN"/>
              </w:rPr>
              <w:t>hi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31151022588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18</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ĐỀ XUẤT KẾ HOẠCH XÂY DỰNG MÔ HÌNH KINH DOANH KHỞI NGHIỆP “TRẠM KÝ GỬI” NHẰM GIẢI QUYẾT VẤN ĐỀ SINH KẾ VÀ HÒA NHẬP XÃ HỘI CỦA NGƯỜI NHẬP CƯ TRÊN ĐỊA BÀN THÀNH PHỐ HỒ CHÍ MINH</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Phạm Thanh Thúy Vy</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Võ Thị Kim Loan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31151022495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Đoàn Quế Trân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31151021338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Phúc Huỳnh Hương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31151022985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Kiều Nga</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31151023560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Huỳnh Diễm Thuý</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31151023640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19</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CƠ HỘI TĂNG TRƯỞNG, ĐA DẠNG HÓA VÀ GIÁ TRỊ DOANH NGHIỆP. BẰNG CHỨNG TẠI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Lương Thị Thảo</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Lê Phương Nguyệt Minh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31151022916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20</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 xml:space="preserve">CÁC YẾU TỐ ẢNH HƯỞNG ĐẾN QUYẾT ĐỊNH MUA LẶP LẠI </w:t>
            </w:r>
            <w:r w:rsidRPr="005412F7">
              <w:rPr>
                <w:rFonts w:ascii="Times New Roman" w:eastAsia="Times New Roman" w:hAnsi="Times New Roman" w:cs="Times New Roman"/>
                <w:sz w:val="24"/>
                <w:szCs w:val="24"/>
                <w:lang w:eastAsia="vi-VN"/>
              </w:rPr>
              <w:lastRenderedPageBreak/>
              <w:t>THÔNG QUA INTERNET CỦA KHÁCH HÀNG</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lastRenderedPageBreak/>
              <w:t>Phạm Tô Thục Hân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Hoàng Duy Hiển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31151021839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Phạm Văn Chung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31151021781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Đức Thuận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31151022743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Võ Khánh Nguyên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31151022438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Khải Hưng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31151023071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tcBorders>
              <w:top w:val="nil"/>
              <w:left w:val="single" w:sz="4" w:space="0" w:color="auto"/>
              <w:bottom w:val="nil"/>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21</w:t>
            </w:r>
          </w:p>
        </w:tc>
        <w:tc>
          <w:tcPr>
            <w:tcW w:w="657" w:type="dxa"/>
            <w:tcBorders>
              <w:top w:val="nil"/>
              <w:left w:val="nil"/>
              <w:bottom w:val="nil"/>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nil"/>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LỢI ÍCH CỦA ĐA DẠNG HÓA THU NHẬP ĐỐI VỚI CÁC NGÂN HÀNG THƯƠNG MẠI CỔ PHẦN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Uyên Uyên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Lê Viết Quốc Cường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31141020434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15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22</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single" w:sz="4" w:space="0" w:color="auto"/>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NẮM GIỮ TIỀN MẶT – TÁC ĐỘNG GIẢM THIỂU ẢNH HƯỞNG TIÊU CỰC CỦA CHÍNH SÁCH THẮT CHẶT TIỀN TỆ ĐẾN HOẠT ĐỘNG ĐẦU TƯ CỦA CÁC CÔNG TY NIÊM YẾT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Uyên Uyên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Duy Hoài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31151022471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23</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FACTORS AFFECTING CONSUMER INTENTION TO USE BLOCKCHAIN-BASED APPLICATION TO ACCESS FOOD TRACEABILITY</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Bùi Thanh Tráng</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Huỳnh Đình Trúc Khuê</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31161020611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Bùi Trần Thu Hương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31161021260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 xml:space="preserve">Khoa Kinh doanh quốc tế </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Võ Đỗ Anh Thư</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31161022086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 xml:space="preserve">Khoa Kinh doanh quốc tế </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Bùi Thanh Hằng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31161020673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 xml:space="preserve">Khoa Kinh doanh quốc tế </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 xml:space="preserve">Nguyễn Xuân Lan Thảo </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31161021181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 xml:space="preserve">Khoa Kinh doanh quốc tế </w:t>
            </w:r>
          </w:p>
        </w:tc>
      </w:tr>
      <w:tr w:rsidR="005412F7" w:rsidRPr="005412F7" w:rsidTr="005412F7">
        <w:trPr>
          <w:trHeight w:val="15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24</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MÔ HÌNH PHÁT HIỆN GIAN LẬN BÁO CÁO TÀI TÍNH HIỆU QUẢ ĐỂ PHÁT TRIỂN BỀN VỮNG THỊ TRƯỜNG TÀI CHÍNH TẠI TP.HCM DỰA VÀO ỨNG DỤNG CÁC KỸ THUẬT TRONG KHAI PHÁ DỮ LIỆU</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Đinh Ngọc Tú</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Thanh Hòa</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31151021924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25</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QUÁ TRÌNH HÀI HÒA CÁC QUY ĐỊNH VỀ TÀI SẢN CỐ ĐỊNH TRONG CHUẨN MỰC KẾ TOÁN VIỆT NAM SO VỚI CHUẨN MỰC KẾ TOÁN QUỐC TẾ</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Phạm Thị Ngọc Bích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Phan Thị Phương Nam</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31151023094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Trần Kim 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31151022879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Trương Thị Thu Hiền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31151023253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Doãn Lê Hương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31151022499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Võ Minh Thư</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31151022538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15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lastRenderedPageBreak/>
              <w:t>26</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SỰ ẢNH HƯỞNG CỦA QUẢN TRỊ DOANH NGHIỆP ĐẾN CẤU TRÚC VỐN: NGHIÊN CỨU THỰC NGHIỆM CÁC CÔNG TY NIÊM YẾT TẠI SỞ GIAO DỊCH CHỨNG KHOÁN TP. HCM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Ngọc Thơ</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Đỗ Lê Quang Minh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31151024272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27</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MÔ HÌNH HYBRID ARIMA-ARTIFICAL NEURAL NETWORKS VÀ ỨNG DỤNG TRONG DỰ BÁO CHỈ SỐ BỤI MỊN PM2.5 Ở TP.HCM</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Lê Xuân Trường</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Nguyễn Minh T</w:t>
            </w:r>
            <w:r w:rsidRPr="005412F7">
              <w:rPr>
                <w:rFonts w:ascii="Times New Roman" w:eastAsia="Times New Roman" w:hAnsi="Times New Roman" w:cs="Times New Roman"/>
                <w:b/>
                <w:bCs/>
                <w:color w:val="000000"/>
                <w:sz w:val="24"/>
                <w:szCs w:val="24"/>
                <w:lang w:eastAsia="vi-VN"/>
              </w:rPr>
              <w:t>hịnh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31161020127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Toán - Thống kê</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Trần Hồng Q</w:t>
            </w:r>
            <w:r w:rsidRPr="005412F7">
              <w:rPr>
                <w:rFonts w:ascii="Times New Roman" w:eastAsia="Times New Roman" w:hAnsi="Times New Roman" w:cs="Times New Roman"/>
                <w:color w:val="000000"/>
                <w:sz w:val="24"/>
                <w:szCs w:val="24"/>
                <w:lang w:eastAsia="vi-VN"/>
              </w:rPr>
              <w:t>uân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31161026652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Toán - Thống kê</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28</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PHÂN TÍCH PHÉP ẨN DỤ TRONG CÁC VIDEO CLIP QUẢNG CÁO TẠI VIỆT NAM - ÁP DỤNG KỸ THUẬT PHÂN TÍCH NỘI DUNG TRONG NGHIÊN CỨU ĐỊNH TÍNH</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Cao Quốc Việt</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Cao Thị Thùy Duyên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31161020560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Võ Thị Thùy Dung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31161022311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Cao Hoàn Thanh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31161020787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Ninh Thiên Thi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31161021499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Huỳnh Phương Nhị Trúc</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31161021722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29</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TÁC ĐỘNG CỦA SỰ HIỂU BIẾT VỀ MÔI TRƯỜNG, ĐỘ NHẠY CẢM VỀ MÔI TRƯỜNG VÀ SỰ GẮN KẾT ĐIỂM ĐẾN TỚI HÀNH VI TRÁCH NHIỆM ĐỐI VỚI MÔI TRƯỜNG DU LỊCH BIỂN ĐẢO VIỆT NAM: TRƯỜNG HỢP PHÚ QUỐC</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Phạm Tô Thục Hân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Trần Huy Lương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31161020535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Viện Du lịch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Phan Minh 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31161024382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Viện Du lịch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Đỗ Quang Huy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31161025381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Viện Du lịch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Lá</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31161020343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Viện Du lịch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Minh Nhật</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31161024449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Viện Du lịch</w:t>
            </w:r>
          </w:p>
        </w:tc>
      </w:tr>
      <w:tr w:rsidR="005412F7" w:rsidRPr="005412F7" w:rsidTr="005412F7">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30</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HIỆU ỨNG TỶ GIÁ HỐI ĐOÁI ĐẾN KHẢ NĂNG CẠNH TRANH THƯƠNG MẠI GIỮA CÁC QUỐC GIA ĐÔNG NAM Á</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Từ Thị Kim Thoa</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Ngô Thị Thu Trí</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31151021049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KHÔNG CẦN PHẢI LÀ NGƯỜI GIÀU NHẤT ĐỂ LÀ NGƯỜI HẠNH PHÚC NHẤT.</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Thành Nhân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Thị Quỳnh Như</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31151022129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51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lastRenderedPageBreak/>
              <w:t>32</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MỐI QUAN HỆ GIỮA CẤU TRÚC SỞ HỮU, ĐÒN BẨY TÀI CHÍNH VÀ KỲ HẠN NỢ ĐỐI VỚI QUYẾT ĐỊNH ĐẦU TƯ CỦA DOANH NGHIỆP</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Lương Thị Thảo</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Thị Thanh Tuyền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31151021827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510"/>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Hoàng Sơn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31151020619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33</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000000"/>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CÁC YẾU TỐ ẢNH HƯỞNG ĐẾN QUYẾT ĐỊNH MUA LẶP LẠI THÔNG QUA INTERNET CỦA KHÁCH HÀNG</w:t>
            </w:r>
          </w:p>
        </w:tc>
        <w:tc>
          <w:tcPr>
            <w:tcW w:w="25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Phạm Tô Thục Hân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Hoàng Duy Hiển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31151021839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Khải Hưng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31151023071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Văn Chung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31151021781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Đức Thuận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31151022743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Võ Khánh Nguyên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31151022438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34</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CÁC YẾU TỐ TÁC ĐỘNG ĐẾN SỰ HÀI LÒNG VÀ KẾT QUẢ HỌC TẬP CỦA SINH VIÊN UEH KHI HỌC TRỰC TUYẾN QUA HỆ THỐNG LMS</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Nguyễn Khánh Duy</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Thị Hồng Phúc</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31161025619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Mai Nguyễn Hồng 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31161025374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7317B5" w:rsidP="005412F7">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Khoa Kinh t</w:t>
            </w:r>
            <w:r w:rsidR="005412F7" w:rsidRPr="005412F7">
              <w:rPr>
                <w:rFonts w:ascii="Times New Roman" w:eastAsia="Times New Roman" w:hAnsi="Times New Roman" w:cs="Times New Roman"/>
                <w:color w:val="000000"/>
                <w:sz w:val="24"/>
                <w:szCs w:val="24"/>
                <w:lang w:eastAsia="vi-VN"/>
              </w:rPr>
              <w:t>ế</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Lê Mai Linh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31161022112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7317B5" w:rsidP="005412F7">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 xml:space="preserve">Khoa Kinh </w:t>
            </w:r>
            <w:r>
              <w:rPr>
                <w:rFonts w:ascii="Times New Roman" w:eastAsia="Times New Roman" w:hAnsi="Times New Roman" w:cs="Times New Roman"/>
                <w:color w:val="000000"/>
                <w:sz w:val="24"/>
                <w:szCs w:val="24"/>
                <w:lang w:val="en-US" w:eastAsia="vi-VN"/>
              </w:rPr>
              <w:t>t</w:t>
            </w:r>
            <w:r w:rsidR="005412F7" w:rsidRPr="005412F7">
              <w:rPr>
                <w:rFonts w:ascii="Times New Roman" w:eastAsia="Times New Roman" w:hAnsi="Times New Roman" w:cs="Times New Roman"/>
                <w:color w:val="000000"/>
                <w:sz w:val="24"/>
                <w:szCs w:val="24"/>
                <w:lang w:eastAsia="vi-VN"/>
              </w:rPr>
              <w:t>ế</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Hồng Thắm</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31161021875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7317B5" w:rsidP="005412F7">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Khoa Kinh t</w:t>
            </w:r>
            <w:r w:rsidR="005412F7" w:rsidRPr="005412F7">
              <w:rPr>
                <w:rFonts w:ascii="Times New Roman" w:eastAsia="Times New Roman" w:hAnsi="Times New Roman" w:cs="Times New Roman"/>
                <w:color w:val="000000"/>
                <w:sz w:val="24"/>
                <w:szCs w:val="24"/>
                <w:lang w:eastAsia="vi-VN"/>
              </w:rPr>
              <w:t>ế</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Duy Tính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31161024413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7317B5" w:rsidP="005412F7">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 xml:space="preserve">Khoa Kinh </w:t>
            </w:r>
            <w:r>
              <w:rPr>
                <w:rFonts w:ascii="Times New Roman" w:eastAsia="Times New Roman" w:hAnsi="Times New Roman" w:cs="Times New Roman"/>
                <w:color w:val="000000"/>
                <w:sz w:val="24"/>
                <w:szCs w:val="24"/>
                <w:lang w:val="en-US" w:eastAsia="vi-VN"/>
              </w:rPr>
              <w:t>t</w:t>
            </w:r>
            <w:r w:rsidR="005412F7" w:rsidRPr="005412F7">
              <w:rPr>
                <w:rFonts w:ascii="Times New Roman" w:eastAsia="Times New Roman" w:hAnsi="Times New Roman" w:cs="Times New Roman"/>
                <w:color w:val="000000"/>
                <w:sz w:val="24"/>
                <w:szCs w:val="24"/>
                <w:lang w:eastAsia="vi-VN"/>
              </w:rPr>
              <w:t>ế</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35</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CÁC YẾU TỐ ẢNH HƯỞNG ĐẾN LÒNG TRUNG THÀNH CỦA SINH VIÊN ĐỐI VỚI THƯƠNG HIỆU NHÀ HÀNG THỨC ĂN NHANH</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Phạm Tô Thục Hân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Mạch Nam Dũng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31151022411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Bùi Nhật Huy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31151021904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Cao Huy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31151021983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Hồ Nguyễn Trường Giang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31151023051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Vũ Phạm Bình An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31151022073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36</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SỰ PHỤ THUỘC CỦA THỊ TRƯỜNG CHỨNG KHOÁN VIỆT NAM VÀO THỊ TRƯỜNG DẦU THÔ THẾ GIỚI TRONG NGẮN HẠN VÀ DÀI HẠN</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Thị Hồng Minh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Trà Thị Thu Hiền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31151021738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37</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NGHIÊN CỨU CÁC YẾU TỐ TÁC ĐỘNG TỚI QUYẾT ĐỊNH CHỌN MUA SẢN PHẨM KHĂN CHOÀNG CỔ TẠI TP.HCM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Hà Quyên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Hoàng Thanh Nam</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31151022976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Toán - Thống kê</w:t>
            </w:r>
          </w:p>
        </w:tc>
      </w:tr>
      <w:tr w:rsidR="005412F7" w:rsidRPr="005412F7" w:rsidTr="005412F7">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38</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HỘI ĐỒNG QUẢN TRỊ ĐỘC LẬP, TẬP TRUNG QUYỀN SỞ HỮU, SỞ HỮU NƯỚC NGOÀI VÀ HIỆU QUẢ HOẠT ĐỘNG DOANH NGHIỆP.</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Thị Phương Vy</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Trần Hoàng Sơn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31151020619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lastRenderedPageBreak/>
              <w:t>39</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TRÁCH NHIỆM XÃ HỘI VÀ GIÁ TRỊ DOANH NGHIỆP THÔNG QUA LỢI NHUẬN, TỐC ĐỘ TĂNG TRƯỞNG VÀ CHI PHÍ VỐN</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Kim Đức</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Triệu Trung Hiệp</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31151020394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49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40</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ẢNH HƯỞNG MỐI QUAN TÂM NGHỀ NGHIỆP CỦA NHÀ QUẢN LÝ ĐẾN HIỆU QUẢ ĐẦU TƯ</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Thị Hồng Minh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Trương Thúy An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31151023174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41</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NHỮNG YẾU TỐ CỦA THƯƠNG HIỆU NHÀ TUYỂN DỤNG ẢNH HƯỞNG ĐẾN Ý ĐỊNH CHỌN NƠI LÀM VIỆC CỦA SINH VIÊN TẠI TP HỒ CHÍ MINH.</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AB278F" w:rsidP="005412F7">
            <w:pPr>
              <w:spacing w:after="0" w:line="240" w:lineRule="auto"/>
              <w:rPr>
                <w:rFonts w:ascii="Times New Roman" w:eastAsia="Times New Roman" w:hAnsi="Times New Roman" w:cs="Times New Roman"/>
                <w:color w:val="C00000"/>
                <w:sz w:val="24"/>
                <w:szCs w:val="24"/>
                <w:lang w:val="en-US" w:eastAsia="vi-VN"/>
              </w:rPr>
            </w:pPr>
            <w:r w:rsidRPr="00AB278F">
              <w:rPr>
                <w:rFonts w:ascii="Times New Roman" w:eastAsia="Times New Roman" w:hAnsi="Times New Roman" w:cs="Times New Roman"/>
                <w:sz w:val="24"/>
                <w:szCs w:val="24"/>
                <w:lang w:val="en-US" w:eastAsia="vi-VN"/>
              </w:rPr>
              <w:t>Đặng Thu Hương</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Bùi Thị Phương 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31151023488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42</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CÁC YẾU TỐ ẢNH HƯỞNG ĐẾN MỨC ĐỘ CÔNG BỐ THÔNG TIN LIÊN QUAN ĐẾN RỦI RO TẠI VIỆT NAM : BẰNG CHỨNG THỰC NGHIỆM TẠI THỊ TRƯỜNG CHỨNG KHOÁN HOSE</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Hoàng Trọng Hiệp</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Lê Thị Anh Trâm</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31151023042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43</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MỐI QUAN HỆ GIỮA ĐẦU TƯ TỔ CHỨC NƯỚC NGOÀI VÀ HIỆU QUẢ HOẠT ĐỘNG CỦA CÔNG TY NIÊM YẾT TRÊN SÀN GIAO DỊCH CHỨNG KHOÁN TP. HỒ CHÍ MINH</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Thị Thùy Linh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Lương Thúy Quỳnh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31151021648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15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44</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TÁC ĐỘNG CỦA RÀNG BUỘC TÀI CHÍNH ĐẾN MỐI QUAN HỆ GIỮA DÒNG TIỀN TỰ DO VÀ QUYẾT ĐỊNH ĐẦU TƯ CỦA CÁC CÔNG TY PHI TÀI CHÍNH NIÊM YẾT Ở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Thị Phương Vy</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EC189A">
              <w:rPr>
                <w:rFonts w:ascii="Times New Roman" w:eastAsia="Times New Roman" w:hAnsi="Times New Roman" w:cs="Times New Roman"/>
                <w:b/>
                <w:bCs/>
                <w:sz w:val="24"/>
                <w:szCs w:val="24"/>
                <w:lang w:eastAsia="vi-VN"/>
              </w:rPr>
              <w:t>Phan Thanh Thanh Duyên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w:t>
            </w:r>
            <w:r w:rsidR="00EC189A">
              <w:rPr>
                <w:rFonts w:ascii="Times New Roman" w:eastAsia="Times New Roman" w:hAnsi="Times New Roman" w:cs="Times New Roman"/>
                <w:color w:val="000000"/>
                <w:sz w:val="24"/>
                <w:szCs w:val="24"/>
                <w:lang w:val="en-US" w:eastAsia="vi-VN"/>
              </w:rPr>
              <w:t>0</w:t>
            </w:r>
            <w:r w:rsidRPr="005412F7">
              <w:rPr>
                <w:rFonts w:ascii="Times New Roman" w:eastAsia="Times New Roman" w:hAnsi="Times New Roman" w:cs="Times New Roman"/>
                <w:color w:val="000000"/>
                <w:sz w:val="24"/>
                <w:szCs w:val="24"/>
                <w:lang w:eastAsia="vi-VN"/>
              </w:rPr>
              <w:t>20384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45</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SỨC HẤP DẪN CỦA THỊ TRƯỜNG NHẬT BẢN ĐỐI VỚI HOẠT ĐỘNG XUẤT KHẨU CỦA CÁC DOANH NGHIỆP VIỆT NAM</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Đinh Thị Thu Oanh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 xml:space="preserve">Trần Nguyễn Minh Thoa </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31161022133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Thùy Linh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31161020937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Kim Thi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31161024219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Thị Thu Uyên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31161026883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Thị Tâm</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31161022956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46</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THE IMPACT OF CORPARATE SOCIAL RESPONSIBILITIES PERFORMANCE IN THE BEVERAGES INDUSTRY ON CUSTOMER- BASED BRAND PREFERENCE IN HO CHI MINH CITY</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Lê Thanh Trúc</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Diệu Thùy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31161021900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Phạm Huỳnh Phương Thảo</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31161021616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Lý Nhạc Linh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31161022041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Ngọc Kim Như</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31161020211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Dương Ngọc Trâm</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31151020278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47</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MỐI QUAN HỆ GIỮA SỞ HỮU NƯỚC NGOÀI VÀ CHÍNH SÁCH CỔ TỨC</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Từ Thị Kim Thoa</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Trần Thị Nhật Ánh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31151024156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48</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CÁC NHÂN TỐ ẢNH HƯỞNG ĐẾN Ý KIẾN KIỂM TOÁN ĐỐI VỚI BÁO CÁO TÀI CHÍNH CỦA CÁC DOANH NGHIỆP THUỘC NGÀNH NÔNG NGHIỆP ĐƯỢC NIÊM YẾT TRÊN SÀN CHỨNG KHOÁN VIỆT NAM GIAI ĐOẠN 2015-2017</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Nguyễn Phước Bảo Ấn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Trần Thiên Trà</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31161025057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Phan Thị Thanh Hằng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31161023542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Linh Huệ</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31161023042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Thanh Thao</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31161024495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Phạm Trân Châu</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31161022797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49</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THE VALUE RELEVANCE AND RELIABILITY OF BRAND VALUATION FOR VIET NAM FIRMS</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Hồng Thu</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Lan 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31151020324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12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50</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ẢNH HƯỞNG CỦA THƯƠNG HIỆU TUYỂN DỤNG ĐẾN QUYẾT ĐỊNH ỨNG TUYỂN CỦA NGƯỜI LAO ĐỘNG VÀO CÔNG TY VIỄN THÔNG FPT TẠI TPHCM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Đoàn Thị Hồng Vân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Trương Thế Thiên Phụng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31151024295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51</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CÁC YẾU TỐ ẢNH HƯỞNG ĐẾN HÀNH VI MUA XE MÁY ĐIỆN VINFAST KLARA</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Hoàng Trọng</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Huỳnh Ngọc Hậu</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31151021270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Toán - Thống kê</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lastRenderedPageBreak/>
              <w:t>52</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A COMPARISON ANALYSIS OF DETERMINANTS AFFECTING DIVIDEND POLICY BETWEEN VIETNAM AND CHINA FROM 2013 TO 2016</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Từ Thị Kim Thoa</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 xml:space="preserve">Trần Ngọc Lan </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31161020046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Viện Đào tạo quốc tế</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 xml:space="preserve">Trần Phương Mai </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31161024425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Viện Đào tạo quốc tế</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 xml:space="preserve">Huỳnh Thị Ngọc Nghĩa </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31161021429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Viện Đào tạo quốc tế</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 xml:space="preserve">Nguyễn Thị Hải Hương </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31161023613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Viện Đào tạo quốc tế</w:t>
            </w:r>
          </w:p>
        </w:tc>
      </w:tr>
      <w:tr w:rsidR="005412F7" w:rsidRPr="005412F7" w:rsidTr="005412F7">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53</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TÁC ĐỘNG CỦA ĐÒN BẨY ĐẾN HÀNH VI QUẢN LÝ THU NHẬP CỦA CÁC CÔNG TY PHI TÀI CHÍNH NIÊM YẾT Ở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Đinh Thị Thu Hồng</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Thị Tiên Thủy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31151022764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54</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GIẢI PHÁP NÂNG CAO SỨC CHỊU ĐỰNG RỦI RO TÍN DỤNG TẠI NGÂN HÀNG TMCP CÔNG THƯƠNG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Ngô Quang Huân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Đàm Thanh Nhã</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31151023295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55</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ẢNH HƯỞNG CỦA CÁC ĐẶC ĐIỂM CỦA CEO ĐẾN HÀNH VI ĐIỀU CHỈNH LỢI NHUẬN BẰNG CHỨNG THỰC NGHIỆM TẠI CÁC CÔNG TY NIÊM YẾT TRÊN HOSE TỪ 2012-2015</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Đinh Ngọc Tú</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Nguyễn Hoàng N</w:t>
            </w:r>
            <w:r w:rsidRPr="005412F7">
              <w:rPr>
                <w:rFonts w:ascii="Times New Roman" w:eastAsia="Times New Roman" w:hAnsi="Times New Roman" w:cs="Times New Roman"/>
                <w:b/>
                <w:bCs/>
                <w:color w:val="000000"/>
                <w:sz w:val="24"/>
                <w:szCs w:val="24"/>
                <w:lang w:eastAsia="vi-VN"/>
              </w:rPr>
              <w:t>am</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31151022203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Phương Duy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31151022195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Đỗ Lan Hương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31151023336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Hoàng Phương Ngân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31151022280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12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56</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HÀNH VI NÉ TRÁNH THUẾ CỦA DOANH NGHIỆP TRONG BỐI CẢNH KIỆT QUỆ TÀI CHÍNH VÀ KHỦNG HOẢNG TÀI CHÍNH TOÀN CẦU 2008. BẰNG CHỨNG THỰC NGHIỆM TẠI VIỆT NAM GIAI ĐOẠN 2007 – 2017</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Từ Thị Kim Thoa</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Lê Ngọc Thanh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31151024067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57</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CÁC YẾU TỐ TÁC ĐỘNG ĐẾN VỐN THƯƠNG HIỆU THÔNG QUA VAI TRÒ CỦA VIỆC SỬ DỤNG NGƯỜI NỔI TIẾNG ĐẠI DIỆN CHO THƯƠNG HIỆU VÀ ĐỘ TIN CẬY CỦA THƯƠNG HIỆU</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Cao Quốc Việt</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Thị Bảo Châu</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31151022803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Lai Ngọc Gia Bảo</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31151022804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Vũ Thị Ngọc Thanh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31151022982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Ngô Lê Thanh Bình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31151023016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Vũ Hà 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31151022949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495"/>
        </w:trPr>
        <w:tc>
          <w:tcPr>
            <w:tcW w:w="6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lastRenderedPageBreak/>
              <w:t>58</w:t>
            </w:r>
          </w:p>
        </w:tc>
        <w:tc>
          <w:tcPr>
            <w:tcW w:w="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000000"/>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ẢNH HƯỞNG CỦA KIỆT QUỆ TÀI CHÍNH ĐẾN QUYẾT ĐỊNH ĐẦU TƯ CỦA CÔNG TY TRONG NGÀNH: BẰNG CHỨNG TẠI VIỆT NAM.</w:t>
            </w:r>
          </w:p>
        </w:tc>
        <w:tc>
          <w:tcPr>
            <w:tcW w:w="2534" w:type="dxa"/>
            <w:vMerge w:val="restart"/>
            <w:tcBorders>
              <w:top w:val="nil"/>
              <w:left w:val="single" w:sz="4" w:space="0" w:color="auto"/>
              <w:bottom w:val="single" w:sz="4" w:space="0" w:color="000000"/>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Lương Thị Thảo</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Ngọc Tuyết Nhi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31151022767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435"/>
        </w:trPr>
        <w:tc>
          <w:tcPr>
            <w:tcW w:w="670"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000000"/>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Thảo Nguyên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31161026385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Ngân hàng</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59</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MỐI QUAN HỆ GIỮA TRẢI NGHIỆM KHÁCH HÀNG, SỰ HÀI LÒNG VÀ SỰ TIN TƯỞNG ĐỐI VỚI Ý ĐỊNH MUA HÀNG LẠI CỦA KHÁCH HÀNG TRÊN TRANG THƯƠNG MẠI ĐIỆN TỬ SHOPEE TẠI TP.HCM.</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Từ Vân Anh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Lê Phan Ngọc Trâm</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31151023553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Chu Thị Tố Như</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31151024147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Phạm Thị Hồng Thi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31151023557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Phan Thị Thanh Thảo</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31151020090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60</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MỐI TƯƠNG QUAN TÁC ĐỘNG CỦA NHỮNG ĐẶC ĐIỂM CỦA TRƯỞNG BAN KIỂM SOÁT ĐẾN HÀNH VI ĐIỀU CHỈNH LỢI NHUẬN- BẰNG CHỨNG THỰC NGHIỆM TẠI CÁC CÔNG TY NIÊM YẾT TRÊN SỞ GIAO DỊCH CHỨNG KHOÁN HỒ CHÍ MINH 4 NĂM TỪ 2012-2015</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Đinh Ngọc Tú</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color w:val="000000"/>
                <w:sz w:val="24"/>
                <w:szCs w:val="24"/>
                <w:lang w:eastAsia="vi-VN"/>
              </w:rPr>
              <w:t>Nguyễn Hoàng Phương Ngân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31151022280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Hoàng Nam</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31151022203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Phương Duy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31151022195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Đỗ Lan Hương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31151023336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75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61</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FINANCIAL LEVERAGE, INVESTMENT AND STATE OWNERSHIP: EMPIRICAL EVIDENCE FROM VIETNAMESE LISTED FIRMS</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Lê Thị Phương Vy</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Trần Thị Kim Chung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31151022751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6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Hoàng Sơn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31151020619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62</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 xml:space="preserve">VỐN XÃ HỘI VÀ SỰ HÀI LÒNG CUỘC SỐNG – NGHIÊN CỨU THỰC TIỄN TẠI CÁC VÙNG NÔNG THÔN VIỆT NAM </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Phạm Khánh Nam</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Phan Nhật Quang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31161021867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Hồng Ngọc</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31161025793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63</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 xml:space="preserve">SỬ DỤNG HỒI QUY VECTOR HỖ TRỢ (SVR) ĐỂ DỰ BÁO GIÁ CHỨNG KHOÁN TRÊN GIÁ NGÀY CHO ĐẾN GIÁ GIỜ </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Từ Thị Kim Thoa</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Hoàng Đăng Khoa</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31151023183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64</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 xml:space="preserve">XÂY DỰNG ĐẶC KHU HÀNH CHÍNH-KINH TẾ - KINH </w:t>
            </w:r>
            <w:r w:rsidRPr="005412F7">
              <w:rPr>
                <w:rFonts w:ascii="Times New Roman" w:eastAsia="Times New Roman" w:hAnsi="Times New Roman" w:cs="Times New Roman"/>
                <w:sz w:val="24"/>
                <w:szCs w:val="24"/>
                <w:lang w:eastAsia="vi-VN"/>
              </w:rPr>
              <w:lastRenderedPageBreak/>
              <w:t>NGHIỆM CỦA THẾ GIỚI VÀ BÀI HỌC CHO VIỆT NAM</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lastRenderedPageBreak/>
              <w:t>Võ Trí Hảo</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Bùi Lê Thanh Tú</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31151023119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Luật</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Hoàng Tin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31151022671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EC189A">
              <w:rPr>
                <w:rFonts w:ascii="Times New Roman" w:eastAsia="Times New Roman" w:hAnsi="Times New Roman" w:cs="Times New Roman"/>
                <w:sz w:val="24"/>
                <w:szCs w:val="24"/>
                <w:lang w:eastAsia="vi-VN"/>
              </w:rPr>
              <w:t>Đinh Phước Lợi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31161024929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EC189A" w:rsidRDefault="00EC189A" w:rsidP="005412F7">
            <w:pPr>
              <w:spacing w:after="0" w:line="240" w:lineRule="auto"/>
              <w:rPr>
                <w:rFonts w:ascii="Times New Roman" w:eastAsia="Times New Roman" w:hAnsi="Times New Roman" w:cs="Times New Roman"/>
                <w:sz w:val="24"/>
                <w:szCs w:val="24"/>
                <w:lang w:val="en-US"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Bùi Nhật Thiện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31151023166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65</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 xml:space="preserve">TỔNG QUAN NGHIÊN CỨU VỀ TRÁCH NHIỆM CỦA KIỂM TOÁN VIÊN TRONG VIỆC PHÁT HIỆN GIAN LẬN TRÊN BÁO CÁO TÀI CHÍNH  </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Phạm Thị Ngọc Bích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Trần Hòa Bình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31151022281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Phạm Lê Gia Huy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31151022692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Đinh Đức Tài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31151022955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66</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MỐI QUAN HỆ GIỮA NỢ CÔNG VÀ TĂNG TRƯỞ</w:t>
            </w:r>
            <w:bookmarkStart w:id="0" w:name="_GoBack"/>
            <w:bookmarkEnd w:id="0"/>
            <w:r w:rsidRPr="005412F7">
              <w:rPr>
                <w:rFonts w:ascii="Times New Roman" w:eastAsia="Times New Roman" w:hAnsi="Times New Roman" w:cs="Times New Roman"/>
                <w:color w:val="000000"/>
                <w:sz w:val="24"/>
                <w:szCs w:val="24"/>
                <w:lang w:eastAsia="vi-VN"/>
              </w:rPr>
              <w:t>NG KINH TẾ BỀN VỮNG CỦA CÁC QUỐC GIA ĐANG PHÁT TRIỂN: VAI TRÒ CỦA MỨC ĐỘ KIỂM SOÁT THAM NHŨNG</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Đinh Thị Thu Hồng</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Trần Nguyễn Trường Phúc</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31151020550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67</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CÁC YẾU TỐ ẢNH HƯỞNG ĐẾN LÒNG TRUNG THÀNH VỚI THƯƠNG MẠI ĐIỆN TỬ CỦA KHÁCH HÀNG ĐỐI VỚI THẾ GIỚI DI ĐỘNG TRÊN ĐỊA BÀN THÀNH PHỐ HỒ CHÍ MINH</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Phạm Tô Thục Hân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Trần Thanh Phương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31151022823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Võ Quốc Tuấn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31151022579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Quốc Khánh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31151023104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Đỗ Thái Gia Linh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31151021918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68</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CẤU TRÚC QUẢN TRỊ ẢNH HƯỞNG ĐẾN GIAN LẬN TRÊN BÁO CÁO TÀI CHÍNH - THỰC NGHIỆM CÁC CÔNG TY TRÊN SÀN CHỨNG KHOÁN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Đinh Ngọc Tú</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Phạm Hồng Thanh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31151020334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69</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ẢNH HƯỞNG CỦA TRÁCH NHIỆM XÃ HỘI (CSR) ĐẾN Ý ĐỊNH MUA CỦA NGƯỜI TIÊU DÙNG: TRƯỜNG HỢP TP.HCM</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Lê Thanh Trúc</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Võ Nguyễn Vũ Toàn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31151021305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Thị Minh Trang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31151021481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Ngô Thành Đạt</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31151020174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Đoàn Quang Huy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31151021934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Quang Vinh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31151023833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Quản trị</w:t>
            </w:r>
          </w:p>
        </w:tc>
      </w:tr>
      <w:tr w:rsidR="005412F7" w:rsidRPr="005412F7" w:rsidTr="005412F7">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70</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TÁC ĐỘNG CỦA TÍNH LINH HOẠT TÀI CHÍNH ĐẾN  CHÍNH SÁCH TÀI CHÍNH CỦA CÔNG TY: BẰNG CHỨNG Ở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Lương Thị Thảo</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Thu Trâm</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31151021297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71</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MỐI QUAN HỆ GIỮA QUẢN TRỊ DOANH NGHIỆP (CORPORATE GOVERNANCE) VÀ VIỆC LỰA CHỌN CẤU TRÚC VỐN</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Từ Thị Kim Thoa</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Đặng Thu Trang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31161024524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Đặng Thị Thanh Tuyền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31161020750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Lại Thanh Hải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31161024230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Võ Đình Đình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31161025702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Hoàng Oanh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31161023319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72</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NHỮNG YẾU TỐ ẢNH HƯỞNG ĐẾN GIÁ TRỊ THỊ TRƯỜNG CỦA CẦU THỦ BÓNG ĐÁ CHUYÊN NGHIỆP. MÔ HÌNH ÁP DỤNG Ở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Bích Vân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Nguyễn Lê Trúc My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31151021345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73</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QUYỀN SỞ HỮU CỦA CỔ ĐÔNG SÁNG LẬP VÀ ĐẦU TƯ NƯỚC NGOÀI TẠI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Thị Thùy Linh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Lê Thị Bảo Trân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31151023646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74</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MÔ HÌNH LEVERAGE SPACE TRONG KINH TẾ, TÀI CHÍNH - MỘT ĐỀ XUẤT QUAN TRỌNG CHO TỐI ƯU HÓA DANH MỤC ĐẦU TƯ</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Trần Gia Tùng</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Phạm Đỗ Bảo Ngọc</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31161020310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Toán - Thống kê</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Đồng Thị Minh 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31161020998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Toán - Thống kê</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Thị Phương Linh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31161022589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Toán - Thống kê</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Ngọc Duyên An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31161025433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Toán - Thống kê</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75</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CÁC YẾU TỐ ẢNH HƯỞNG ĐẾN SỰ HÀI LÒNG CỦA KHÁCH HÀNG SỬ DỤNG DỊCH VỤ INTERNET BANKING TẠI TP.HCM</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Đỗ Thị Hải Ninh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Phan Thùy Linh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31161024102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Đỗ Thanh Hương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31161020069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Bình Mỹ Linh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31161022496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Phan Thành Đạt</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31161025054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Đặng Lê Công Nghĩa</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31161026682</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76</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STUDY OF THE FACTORS AFFECTING THE DECISION TO USE VENDOR MANAGED INVENTORY ( VMI ) MODEL</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Hoàng Thu Hằng</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Lê Đình Khải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31161024501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Dương Thị Anh Đào</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31161024097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Văn Huy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31161021550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Vũ Thị Mai Loan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31161023554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Đặng Duy Khang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31161020448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77</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ĐA DẠNG HÓA DOANH NGHIỆP VÀ HIỆU QUẢ DOANH NGHIỆP</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Liên Hoa</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Trần Thị Linh Phương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31151020147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12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78</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MỐI QUAN HỆ GIỮA VỐN LƯU ĐỘNG, MỨC TIỀN MẶT VÀ LỢI NHUẬN CỦA CÁC CÔNG TY PHI TÀI CHÍNH CÓ QUY MÔ NHỎ TẠI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Ngọc Thơ</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t>Đỗ Thị T</w:t>
            </w:r>
            <w:r w:rsidRPr="005412F7">
              <w:rPr>
                <w:rFonts w:ascii="Times New Roman" w:eastAsia="Times New Roman" w:hAnsi="Times New Roman" w:cs="Times New Roman"/>
                <w:b/>
                <w:bCs/>
                <w:color w:val="000000"/>
                <w:sz w:val="24"/>
                <w:szCs w:val="24"/>
                <w:lang w:eastAsia="vi-VN"/>
              </w:rPr>
              <w:t>hi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31151023593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79</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ĐÁNH GIÁ TÁC ĐỘNG CỦA BỘ NHẬN DIỆN THƯƠNG HIỆU ĐẾN GIÁ TRỊ NHÃN HIỆU</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Bích Vân</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EC189A">
              <w:rPr>
                <w:rFonts w:ascii="Times New Roman" w:eastAsia="Times New Roman" w:hAnsi="Times New Roman" w:cs="Times New Roman"/>
                <w:b/>
                <w:bCs/>
                <w:sz w:val="24"/>
                <w:szCs w:val="24"/>
                <w:lang w:eastAsia="vi-VN"/>
              </w:rPr>
              <w:t>Phan Hồng Nhật Vy</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EC189A" w:rsidP="005412F7">
            <w:pPr>
              <w:spacing w:after="0" w:line="240" w:lineRule="auto"/>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31</w:t>
            </w:r>
            <w:r w:rsidR="005412F7" w:rsidRPr="005412F7">
              <w:rPr>
                <w:rFonts w:ascii="Times New Roman" w:eastAsia="Times New Roman" w:hAnsi="Times New Roman" w:cs="Times New Roman"/>
                <w:color w:val="000000"/>
                <w:sz w:val="24"/>
                <w:szCs w:val="24"/>
                <w:lang w:eastAsia="vi-VN"/>
              </w:rPr>
              <w:t>151023600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80</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MỐI QUAN HỆ GIỮA ĐẦU TƯ GIÁN TIẾP NƯỚC NGOÀI VÀ HIỆU SUẤT HOẠT ĐỘNG CỦA DOANH NGHIỆP</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Triều Đông</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Võ Hiếu Hạnh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31151022676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81</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ẢNH HƯỞNG CỦA ĐẶC ĐIỂM CÔNG TY ĐẾN HÀNH VI ĐIỀU CHỈNH LỢI NHUẬN: THỰC NGHIỆM TẠI CÁC CÔNG TY NIÊM YẾT TRÊN SÀN GIAO DỊCH CHỨNG KHOÁN THÀNH PHỐ HỒ CHÍ MINH</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Đinh Ngọc Tú</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Vũ Huỳnh Thanh Danh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31151021881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Trần Bảo Trân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31151023054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Hồ Thị Tuyết Mai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31151023158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Lương Nguyễn Trúc Nguyên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31151023076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Trang Thanh Tùng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31151022333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Kế toán</w:t>
            </w:r>
          </w:p>
        </w:tc>
      </w:tr>
      <w:tr w:rsidR="005412F7" w:rsidRPr="005412F7" w:rsidTr="005412F7">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82</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TÁC ĐỘNG CỦA ĐÒN BẨY TÀI CHÍNH  LÊN QUẢN LÝ THU NHẬP: BẰNG CHỨNG THỰC NGHIỆM TẠI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Lương Thị Thảo</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Đặng Thị Minh Ngọc</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31151022021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83</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CÁC YẾU TỐ TÁC ĐỘNG ĐẾN ĐỘNG LỰC LÀM VIỆC CỦA NHÂN VIÊN Ở CÁC CÔNG TY ĐA QUỐC GIA TẠI VIỆT NAM.</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Đinh Thị Thu Oanh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Phan Thị Thanh Hồng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31161026533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Châu Thị Bích Ngọc</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31161022947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Hồ Thị Như Quỳnh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31161025923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Thị Thu Hiền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31161022783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Phan Thị Dung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31161025999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84</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ỨNG DỤNG MÔ HÌNH LOGISTIC TRONG DỰ BÁO KIỆT QUỆ TÀI CHÍNH CÁC DOANH NGHIỆP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Hoàng Thị Phương Anh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Lê Thị Phương Hà</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31151021500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85</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ĐO LƯỜNG MỨC ĐỘ ẢNH HƯỞNG CỦA CÁC NHÂN TỐ ĐẾN RỦI RO TÍN DỤNG TẠI NGÂN HÀNG TMCP CÔNG THƯƠNG VIỆT NAM CHI NHÁNH 3 TP HCM</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Trương Trung Tài</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Bùi Duy Khoa</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31161024539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Phan Thị Thanh Tuyền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31161021245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Lê Thị Hồng Nhung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31161025468</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Như QUỳnh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31161023123</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Võ Thị Huyền Trân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31161022010</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15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86</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MỘT SỐ ĐỀ XUẤT CẢI THIỆN HOẠT ĐỘNG XUẤT KHẨU SẢN PHẨM TỪ GỖ SANG THỊ TRƯỜNG AUSTRALIA CỦA CÔNG TY CỔ PHẦN PHÁT TRIỂN SẢN XUẤT THƯƠNG MẠI SÀI GÒN (SADACO)</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Thị Hồng Thu</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Vũ Việt Thắng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31151020496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doanh quốc tế - Marketing</w:t>
            </w:r>
          </w:p>
        </w:tc>
      </w:tr>
      <w:tr w:rsidR="005412F7" w:rsidRPr="005412F7" w:rsidTr="005412F7">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87</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TÁC ĐỘNG CỦA THANH KHOẢN CỔ PHIẾU LÊN NẮM GIỮ TIỀN MẶT CỦA DOANH NGHIỆP: BẰNG CHỨNG TẠI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Lương Thị Thảo</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Hồ Dương Chấn Phong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31151020686</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315"/>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88</w:t>
            </w:r>
          </w:p>
        </w:tc>
        <w:tc>
          <w:tcPr>
            <w:tcW w:w="6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 xml:space="preserve">HỆ THỐNG THÔNG TIN QUẢN LÝ TRONG CÔNG TY THIẾT KẾ CHUYÊN VỀ NỘI THẤT </w:t>
            </w:r>
          </w:p>
        </w:tc>
        <w:tc>
          <w:tcPr>
            <w:tcW w:w="2534" w:type="dxa"/>
            <w:vMerge w:val="restart"/>
            <w:tcBorders>
              <w:top w:val="nil"/>
              <w:left w:val="single" w:sz="4" w:space="0" w:color="auto"/>
              <w:bottom w:val="single" w:sz="4" w:space="0" w:color="auto"/>
              <w:right w:val="single" w:sz="4" w:space="0" w:color="auto"/>
            </w:tcBorders>
            <w:shd w:val="clear" w:color="auto" w:fill="auto"/>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r w:rsidRPr="005412F7">
              <w:rPr>
                <w:rFonts w:ascii="Times New Roman" w:eastAsia="Times New Roman" w:hAnsi="Times New Roman" w:cs="Times New Roman"/>
                <w:sz w:val="24"/>
                <w:szCs w:val="24"/>
                <w:lang w:eastAsia="vi-VN"/>
              </w:rPr>
              <w:t>Đặng Thái Thịnh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Vũ Thị Thanh Châu</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31161024491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Công nghệ thông tin kinh doanh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Thụy Như Khuê</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31161024815</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Công nghệ thông tin kinh doanh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Phạm Hạnh Mai</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31161024677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Công nghệ thông tin kinh doanh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Hải Nên</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31161022454</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Công nghệ thông tin kinh doanh</w:t>
            </w:r>
          </w:p>
        </w:tc>
      </w:tr>
      <w:tr w:rsidR="005412F7" w:rsidRPr="005412F7" w:rsidTr="005412F7">
        <w:trPr>
          <w:trHeight w:val="315"/>
        </w:trPr>
        <w:tc>
          <w:tcPr>
            <w:tcW w:w="670"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p>
        </w:tc>
        <w:tc>
          <w:tcPr>
            <w:tcW w:w="657"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p>
        </w:tc>
        <w:tc>
          <w:tcPr>
            <w:tcW w:w="3772"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534" w:type="dxa"/>
            <w:vMerge/>
            <w:tcBorders>
              <w:top w:val="nil"/>
              <w:left w:val="single" w:sz="4" w:space="0" w:color="auto"/>
              <w:bottom w:val="single" w:sz="4" w:space="0" w:color="auto"/>
              <w:right w:val="single" w:sz="4" w:space="0" w:color="auto"/>
            </w:tcBorders>
            <w:vAlign w:val="center"/>
            <w:hideMark/>
          </w:tcPr>
          <w:p w:rsidR="005412F7" w:rsidRPr="005412F7" w:rsidRDefault="005412F7" w:rsidP="005412F7">
            <w:pPr>
              <w:spacing w:after="0" w:line="240" w:lineRule="auto"/>
              <w:rPr>
                <w:rFonts w:ascii="Times New Roman" w:eastAsia="Times New Roman" w:hAnsi="Times New Roman" w:cs="Times New Roman"/>
                <w:sz w:val="24"/>
                <w:szCs w:val="24"/>
                <w:lang w:eastAsia="vi-VN"/>
              </w:rPr>
            </w:pP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Trương Thu Phương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31161022907</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Công nghệ thông tin kinh doanh</w:t>
            </w:r>
          </w:p>
        </w:tc>
      </w:tr>
      <w:tr w:rsidR="005412F7" w:rsidRPr="005412F7" w:rsidTr="005412F7">
        <w:trPr>
          <w:trHeight w:val="12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lastRenderedPageBreak/>
              <w:t>89</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TÁC ĐỘNG CỦA TỶ GIÁ HỐI ĐOÁI TỚI TỶ SUẤT SINH LỢI CÁC NGÀNH Ở VIỆT NAM, NGHIÊN CỨU THỰC NGHIỆM TẠI VIỆT NAM GIAI ĐOẠN 2012 -2018</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Hoàng Thị Phương Anh</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Phan Như Tuấn Anh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31151021429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Tài chính</w:t>
            </w:r>
          </w:p>
        </w:tc>
      </w:tr>
      <w:tr w:rsidR="005412F7" w:rsidRPr="005412F7" w:rsidTr="005412F7">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90</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BÁO CÁO LƯU CHUYỂN TIỀN TỆ VÀ GIÁ TRỊ DOANH NGHIỆP BẰNG CHỨNG THỰC NGHIỆM TẠI VIỆT NAM</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Kim Đức</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Trần Đăng Thắng</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31151020401</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r w:rsidR="005412F7" w:rsidRPr="005412F7" w:rsidTr="005412F7">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91</w:t>
            </w:r>
          </w:p>
        </w:tc>
        <w:tc>
          <w:tcPr>
            <w:tcW w:w="657" w:type="dxa"/>
            <w:tcBorders>
              <w:top w:val="nil"/>
              <w:left w:val="nil"/>
              <w:bottom w:val="single" w:sz="4" w:space="0" w:color="auto"/>
              <w:right w:val="single" w:sz="4" w:space="0" w:color="auto"/>
            </w:tcBorders>
            <w:shd w:val="clear" w:color="auto" w:fill="auto"/>
            <w:noWrap/>
            <w:vAlign w:val="center"/>
            <w:hideMark/>
          </w:tcPr>
          <w:p w:rsidR="005412F7" w:rsidRPr="005412F7" w:rsidRDefault="005412F7" w:rsidP="005412F7">
            <w:pPr>
              <w:spacing w:after="0" w:line="240" w:lineRule="auto"/>
              <w:jc w:val="center"/>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C</w:t>
            </w:r>
          </w:p>
        </w:tc>
        <w:tc>
          <w:tcPr>
            <w:tcW w:w="3772" w:type="dxa"/>
            <w:tcBorders>
              <w:top w:val="nil"/>
              <w:left w:val="nil"/>
              <w:bottom w:val="single" w:sz="4" w:space="0" w:color="auto"/>
              <w:right w:val="single" w:sz="4" w:space="0" w:color="auto"/>
            </w:tcBorders>
            <w:shd w:val="clear" w:color="auto" w:fill="auto"/>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GÁNH NẶNG THUẾ VÀ GIÁ TRỊ DOANH NGHIỆP TRONG MÔI TRƯỜNG LẠM PHÁT</w:t>
            </w:r>
          </w:p>
        </w:tc>
        <w:tc>
          <w:tcPr>
            <w:tcW w:w="2534"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Nguyễn Kim Đức</w:t>
            </w:r>
          </w:p>
        </w:tc>
        <w:tc>
          <w:tcPr>
            <w:tcW w:w="2847"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b/>
                <w:bCs/>
                <w:color w:val="000000"/>
                <w:sz w:val="24"/>
                <w:szCs w:val="24"/>
                <w:lang w:eastAsia="vi-VN"/>
              </w:rPr>
            </w:pPr>
            <w:r w:rsidRPr="005412F7">
              <w:rPr>
                <w:rFonts w:ascii="Times New Roman" w:eastAsia="Times New Roman" w:hAnsi="Times New Roman" w:cs="Times New Roman"/>
                <w:b/>
                <w:bCs/>
                <w:color w:val="000000"/>
                <w:sz w:val="24"/>
                <w:szCs w:val="24"/>
                <w:lang w:eastAsia="vi-VN"/>
              </w:rPr>
              <w:t>Đỗ Phương Bình</w:t>
            </w:r>
          </w:p>
        </w:tc>
        <w:tc>
          <w:tcPr>
            <w:tcW w:w="1656"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31151020099</w:t>
            </w:r>
          </w:p>
        </w:tc>
        <w:tc>
          <w:tcPr>
            <w:tcW w:w="2875" w:type="dxa"/>
            <w:tcBorders>
              <w:top w:val="nil"/>
              <w:left w:val="nil"/>
              <w:bottom w:val="single" w:sz="4" w:space="0" w:color="auto"/>
              <w:right w:val="single" w:sz="4" w:space="0" w:color="auto"/>
            </w:tcBorders>
            <w:shd w:val="clear" w:color="auto" w:fill="auto"/>
            <w:noWrap/>
            <w:vAlign w:val="bottom"/>
            <w:hideMark/>
          </w:tcPr>
          <w:p w:rsidR="005412F7" w:rsidRPr="005412F7" w:rsidRDefault="005412F7" w:rsidP="005412F7">
            <w:pPr>
              <w:spacing w:after="0" w:line="240" w:lineRule="auto"/>
              <w:rPr>
                <w:rFonts w:ascii="Times New Roman" w:eastAsia="Times New Roman" w:hAnsi="Times New Roman" w:cs="Times New Roman"/>
                <w:color w:val="000000"/>
                <w:sz w:val="24"/>
                <w:szCs w:val="24"/>
                <w:lang w:eastAsia="vi-VN"/>
              </w:rPr>
            </w:pPr>
            <w:r w:rsidRPr="005412F7">
              <w:rPr>
                <w:rFonts w:ascii="Times New Roman" w:eastAsia="Times New Roman" w:hAnsi="Times New Roman" w:cs="Times New Roman"/>
                <w:color w:val="000000"/>
                <w:sz w:val="24"/>
                <w:szCs w:val="24"/>
                <w:lang w:eastAsia="vi-VN"/>
              </w:rPr>
              <w:t>Khoa Kinh tế</w:t>
            </w:r>
          </w:p>
        </w:tc>
      </w:tr>
    </w:tbl>
    <w:p w:rsidR="00DE2EF2" w:rsidRDefault="00DE2EF2"/>
    <w:sectPr w:rsidR="00DE2EF2" w:rsidSect="00AB278F">
      <w:pgSz w:w="16838" w:h="11906" w:orient="landscape"/>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F7"/>
    <w:rsid w:val="005412F7"/>
    <w:rsid w:val="00642489"/>
    <w:rsid w:val="007317B5"/>
    <w:rsid w:val="0093116A"/>
    <w:rsid w:val="00AB278F"/>
    <w:rsid w:val="00DE2EF2"/>
    <w:rsid w:val="00EC18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DD638-DAC9-4956-A3BB-9462458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2F7"/>
    <w:rPr>
      <w:color w:val="0563C1"/>
      <w:u w:val="single"/>
    </w:rPr>
  </w:style>
  <w:style w:type="character" w:styleId="FollowedHyperlink">
    <w:name w:val="FollowedHyperlink"/>
    <w:basedOn w:val="DefaultParagraphFont"/>
    <w:uiPriority w:val="99"/>
    <w:semiHidden/>
    <w:unhideWhenUsed/>
    <w:rsid w:val="005412F7"/>
    <w:rPr>
      <w:color w:val="954F72"/>
      <w:u w:val="single"/>
    </w:rPr>
  </w:style>
  <w:style w:type="paragraph" w:customStyle="1" w:styleId="xl63">
    <w:name w:val="xl63"/>
    <w:basedOn w:val="Normal"/>
    <w:rsid w:val="005412F7"/>
    <w:pPr>
      <w:spacing w:before="100" w:beforeAutospacing="1" w:after="100" w:afterAutospacing="1" w:line="240" w:lineRule="auto"/>
    </w:pPr>
    <w:rPr>
      <w:rFonts w:ascii="Calibri" w:eastAsia="Times New Roman" w:hAnsi="Calibri" w:cs="Calibri"/>
      <w:sz w:val="24"/>
      <w:szCs w:val="24"/>
      <w:lang w:eastAsia="vi-VN"/>
    </w:rPr>
  </w:style>
  <w:style w:type="paragraph" w:customStyle="1" w:styleId="xl64">
    <w:name w:val="xl64"/>
    <w:basedOn w:val="Normal"/>
    <w:rsid w:val="005412F7"/>
    <w:pPr>
      <w:spacing w:before="100" w:beforeAutospacing="1" w:after="100" w:afterAutospacing="1" w:line="240" w:lineRule="auto"/>
    </w:pPr>
    <w:rPr>
      <w:rFonts w:ascii="Times New Roman" w:eastAsia="Times New Roman" w:hAnsi="Times New Roman" w:cs="Times New Roman"/>
      <w:color w:val="000000"/>
      <w:sz w:val="20"/>
      <w:szCs w:val="20"/>
      <w:lang w:eastAsia="vi-VN"/>
    </w:rPr>
  </w:style>
  <w:style w:type="paragraph" w:customStyle="1" w:styleId="xl65">
    <w:name w:val="xl65"/>
    <w:basedOn w:val="Normal"/>
    <w:rsid w:val="005412F7"/>
    <w:pP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vi-VN"/>
    </w:rPr>
  </w:style>
  <w:style w:type="paragraph" w:customStyle="1" w:styleId="xl66">
    <w:name w:val="xl66"/>
    <w:basedOn w:val="Normal"/>
    <w:rsid w:val="005412F7"/>
    <w:pPr>
      <w:spacing w:before="100" w:beforeAutospacing="1" w:after="100" w:afterAutospacing="1" w:line="240" w:lineRule="auto"/>
      <w:jc w:val="center"/>
      <w:textAlignment w:val="center"/>
    </w:pPr>
    <w:rPr>
      <w:rFonts w:ascii="Calibri" w:eastAsia="Times New Roman" w:hAnsi="Calibri" w:cs="Calibri"/>
      <w:sz w:val="24"/>
      <w:szCs w:val="24"/>
      <w:lang w:eastAsia="vi-VN"/>
    </w:rPr>
  </w:style>
  <w:style w:type="paragraph" w:customStyle="1" w:styleId="xl67">
    <w:name w:val="xl67"/>
    <w:basedOn w:val="Normal"/>
    <w:rsid w:val="005412F7"/>
    <w:pPr>
      <w:spacing w:before="100" w:beforeAutospacing="1" w:after="100" w:afterAutospacing="1" w:line="240" w:lineRule="auto"/>
      <w:textAlignment w:val="center"/>
    </w:pPr>
    <w:rPr>
      <w:rFonts w:ascii="Calibri" w:eastAsia="Times New Roman" w:hAnsi="Calibri" w:cs="Calibri"/>
      <w:sz w:val="24"/>
      <w:szCs w:val="24"/>
      <w:lang w:eastAsia="vi-VN"/>
    </w:rPr>
  </w:style>
  <w:style w:type="paragraph" w:customStyle="1" w:styleId="xl68">
    <w:name w:val="xl68"/>
    <w:basedOn w:val="Normal"/>
    <w:rsid w:val="005412F7"/>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vi-VN"/>
    </w:rPr>
  </w:style>
  <w:style w:type="paragraph" w:customStyle="1" w:styleId="xl69">
    <w:name w:val="xl69"/>
    <w:basedOn w:val="Normal"/>
    <w:rsid w:val="005412F7"/>
    <w:pP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vi-VN"/>
    </w:rPr>
  </w:style>
  <w:style w:type="paragraph" w:customStyle="1" w:styleId="xl70">
    <w:name w:val="xl70"/>
    <w:basedOn w:val="Normal"/>
    <w:rsid w:val="00541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vi-VN"/>
    </w:rPr>
  </w:style>
  <w:style w:type="paragraph" w:customStyle="1" w:styleId="xl71">
    <w:name w:val="xl71"/>
    <w:basedOn w:val="Normal"/>
    <w:rsid w:val="00541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vi-VN"/>
    </w:rPr>
  </w:style>
  <w:style w:type="paragraph" w:customStyle="1" w:styleId="xl72">
    <w:name w:val="xl72"/>
    <w:basedOn w:val="Normal"/>
    <w:rsid w:val="00541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vi-VN"/>
    </w:rPr>
  </w:style>
  <w:style w:type="paragraph" w:customStyle="1" w:styleId="xl73">
    <w:name w:val="xl73"/>
    <w:basedOn w:val="Normal"/>
    <w:rsid w:val="005412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vi-VN"/>
    </w:rPr>
  </w:style>
  <w:style w:type="paragraph" w:customStyle="1" w:styleId="xl74">
    <w:name w:val="xl74"/>
    <w:basedOn w:val="Normal"/>
    <w:rsid w:val="005412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vi-VN"/>
    </w:rPr>
  </w:style>
  <w:style w:type="paragraph" w:customStyle="1" w:styleId="xl75">
    <w:name w:val="xl75"/>
    <w:basedOn w:val="Normal"/>
    <w:rsid w:val="005412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vi-VN"/>
    </w:rPr>
  </w:style>
  <w:style w:type="paragraph" w:customStyle="1" w:styleId="xl76">
    <w:name w:val="xl76"/>
    <w:basedOn w:val="Normal"/>
    <w:rsid w:val="005412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vi-VN"/>
    </w:rPr>
  </w:style>
  <w:style w:type="paragraph" w:customStyle="1" w:styleId="xl77">
    <w:name w:val="xl77"/>
    <w:basedOn w:val="Normal"/>
    <w:rsid w:val="005412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vi-VN"/>
    </w:rPr>
  </w:style>
  <w:style w:type="paragraph" w:customStyle="1" w:styleId="xl78">
    <w:name w:val="xl78"/>
    <w:basedOn w:val="Normal"/>
    <w:rsid w:val="005412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vi-VN"/>
    </w:rPr>
  </w:style>
  <w:style w:type="paragraph" w:customStyle="1" w:styleId="xl79">
    <w:name w:val="xl79"/>
    <w:basedOn w:val="Normal"/>
    <w:rsid w:val="00541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vi-VN"/>
    </w:rPr>
  </w:style>
  <w:style w:type="paragraph" w:customStyle="1" w:styleId="xl80">
    <w:name w:val="xl80"/>
    <w:basedOn w:val="Normal"/>
    <w:rsid w:val="005412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vi-VN"/>
    </w:rPr>
  </w:style>
  <w:style w:type="paragraph" w:customStyle="1" w:styleId="xl81">
    <w:name w:val="xl81"/>
    <w:basedOn w:val="Normal"/>
    <w:rsid w:val="005412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vi-VN"/>
    </w:rPr>
  </w:style>
  <w:style w:type="paragraph" w:customStyle="1" w:styleId="xl82">
    <w:name w:val="xl82"/>
    <w:basedOn w:val="Normal"/>
    <w:rsid w:val="005412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vi-VN"/>
    </w:rPr>
  </w:style>
  <w:style w:type="paragraph" w:customStyle="1" w:styleId="xl83">
    <w:name w:val="xl83"/>
    <w:basedOn w:val="Normal"/>
    <w:rsid w:val="005412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vi-VN"/>
    </w:rPr>
  </w:style>
  <w:style w:type="paragraph" w:customStyle="1" w:styleId="xl84">
    <w:name w:val="xl84"/>
    <w:basedOn w:val="Normal"/>
    <w:rsid w:val="00541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xl85">
    <w:name w:val="xl85"/>
    <w:basedOn w:val="Normal"/>
    <w:rsid w:val="00541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vi-VN"/>
    </w:rPr>
  </w:style>
  <w:style w:type="paragraph" w:customStyle="1" w:styleId="xl86">
    <w:name w:val="xl86"/>
    <w:basedOn w:val="Normal"/>
    <w:rsid w:val="00541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vi-VN"/>
    </w:rPr>
  </w:style>
  <w:style w:type="paragraph" w:customStyle="1" w:styleId="xl87">
    <w:name w:val="xl87"/>
    <w:basedOn w:val="Normal"/>
    <w:rsid w:val="00541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vi-VN"/>
    </w:rPr>
  </w:style>
  <w:style w:type="paragraph" w:customStyle="1" w:styleId="xl88">
    <w:name w:val="xl88"/>
    <w:basedOn w:val="Normal"/>
    <w:rsid w:val="005412F7"/>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vi-VN"/>
    </w:rPr>
  </w:style>
  <w:style w:type="paragraph" w:customStyle="1" w:styleId="xl89">
    <w:name w:val="xl89"/>
    <w:basedOn w:val="Normal"/>
    <w:rsid w:val="005412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C00000"/>
      <w:sz w:val="24"/>
      <w:szCs w:val="24"/>
      <w:lang w:eastAsia="vi-VN"/>
    </w:rPr>
  </w:style>
  <w:style w:type="paragraph" w:styleId="BalloonText">
    <w:name w:val="Balloon Text"/>
    <w:basedOn w:val="Normal"/>
    <w:link w:val="BalloonTextChar"/>
    <w:uiPriority w:val="99"/>
    <w:semiHidden/>
    <w:unhideWhenUsed/>
    <w:rsid w:val="00642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3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Kien</dc:creator>
  <cp:keywords/>
  <dc:description/>
  <cp:lastModifiedBy>VuMinhHa</cp:lastModifiedBy>
  <cp:revision>7</cp:revision>
  <cp:lastPrinted>2019-04-23T06:53:00Z</cp:lastPrinted>
  <dcterms:created xsi:type="dcterms:W3CDTF">2019-04-22T16:10:00Z</dcterms:created>
  <dcterms:modified xsi:type="dcterms:W3CDTF">2019-04-23T07:11:00Z</dcterms:modified>
</cp:coreProperties>
</file>